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7" w:rsidRDefault="00F46F27" w:rsidP="00BB0557">
      <w:pPr>
        <w:pStyle w:val="Recuodecorpodetexto21"/>
        <w:ind w:firstLine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140AC" wp14:editId="068AC0C8">
                <wp:simplePos x="0" y="0"/>
                <wp:positionH relativeFrom="column">
                  <wp:posOffset>1631167</wp:posOffset>
                </wp:positionH>
                <wp:positionV relativeFrom="paragraph">
                  <wp:posOffset>-368802</wp:posOffset>
                </wp:positionV>
                <wp:extent cx="2286000" cy="595423"/>
                <wp:effectExtent l="0" t="0" r="19050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27" w:rsidRDefault="00F46F27" w:rsidP="00F46F27">
                            <w:pPr>
                              <w:spacing w:after="0"/>
                              <w:jc w:val="center"/>
                            </w:pPr>
                            <w:r>
                              <w:t>Logo do Órgão</w:t>
                            </w:r>
                          </w:p>
                          <w:p w:rsidR="00F46F27" w:rsidRDefault="00F46F27" w:rsidP="00F46F27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BF3CC2">
                              <w:t>opcional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8.45pt;margin-top:-29.05pt;width:180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" fillcolor="white [3201]" strokeweight=".5pt">
                <v:textbox>
                  <w:txbxContent>
                    <w:p w:rsidR="00F46F27" w:rsidRDefault="00F46F27" w:rsidP="00F46F27">
                      <w:pPr>
                        <w:spacing w:after="0"/>
                        <w:jc w:val="center"/>
                      </w:pPr>
                      <w:r>
                        <w:t>Logo do Órgão</w:t>
                      </w:r>
                    </w:p>
                    <w:p w:rsidR="00F46F27" w:rsidRDefault="00F46F27" w:rsidP="00F46F27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BF3CC2">
                        <w:t>opcional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46F27" w:rsidRDefault="00F46F27" w:rsidP="00BB0557">
      <w:pPr>
        <w:pStyle w:val="Recuodecorpodetexto21"/>
        <w:ind w:firstLine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4A3F57" w:rsidRPr="00DB103A" w:rsidRDefault="004A3F57" w:rsidP="00BB0557">
      <w:pPr>
        <w:pStyle w:val="Recuodecorpodetexto21"/>
        <w:ind w:firstLine="0"/>
        <w:jc w:val="center"/>
        <w:rPr>
          <w:rFonts w:ascii="Tahoma" w:hAnsi="Tahoma" w:cs="Tahoma"/>
          <w:b/>
          <w:bCs/>
          <w:sz w:val="22"/>
          <w:szCs w:val="22"/>
        </w:rPr>
      </w:pPr>
      <w:r w:rsidRPr="00DB103A">
        <w:rPr>
          <w:rFonts w:ascii="Tahoma" w:hAnsi="Tahoma" w:cs="Tahoma"/>
          <w:b/>
          <w:bCs/>
          <w:sz w:val="22"/>
          <w:szCs w:val="22"/>
          <w:u w:val="single"/>
        </w:rPr>
        <w:t>TERMO DE RECEBIMENTO DEFINITIVO (TRD) N</w:t>
      </w:r>
      <w:r w:rsidR="00F46F27">
        <w:rPr>
          <w:rFonts w:ascii="Tahoma" w:hAnsi="Tahoma" w:cs="Tahoma"/>
          <w:sz w:val="22"/>
          <w:szCs w:val="22"/>
          <w:u w:val="single"/>
        </w:rPr>
        <w:t>º</w:t>
      </w:r>
      <w:r w:rsidR="006A321D">
        <w:rPr>
          <w:rFonts w:ascii="Tahoma" w:hAnsi="Tahoma" w:cs="Tahoma"/>
          <w:sz w:val="22"/>
          <w:szCs w:val="22"/>
          <w:u w:val="single"/>
        </w:rPr>
        <w:t xml:space="preserve"> XXX</w:t>
      </w:r>
    </w:p>
    <w:p w:rsidR="004A3F57" w:rsidRPr="00DB103A" w:rsidRDefault="004A3F57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</w:p>
    <w:p w:rsidR="004A3F57" w:rsidRPr="00DB103A" w:rsidRDefault="004A3F57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</w:p>
    <w:p w:rsidR="004A3F57" w:rsidRPr="00DB103A" w:rsidRDefault="004A3F57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  <w:r w:rsidRPr="00DB103A">
        <w:rPr>
          <w:rFonts w:ascii="Tahoma" w:hAnsi="Tahoma" w:cs="Tahoma"/>
          <w:b/>
          <w:bCs/>
          <w:sz w:val="22"/>
          <w:szCs w:val="22"/>
        </w:rPr>
        <w:t>1. Nomeação da comissão de recebimento</w:t>
      </w:r>
    </w:p>
    <w:p w:rsidR="004A3F57" w:rsidRPr="00DB103A" w:rsidRDefault="004A3F57" w:rsidP="00DB103A">
      <w:pPr>
        <w:pStyle w:val="Recuodecorpodetexto21"/>
        <w:ind w:firstLine="284"/>
        <w:rPr>
          <w:rFonts w:ascii="Tahoma" w:hAnsi="Tahoma" w:cs="Tahoma"/>
          <w:sz w:val="22"/>
          <w:szCs w:val="22"/>
        </w:rPr>
      </w:pPr>
      <w:r w:rsidRPr="005D724A">
        <w:rPr>
          <w:rFonts w:ascii="Tahoma" w:hAnsi="Tahoma" w:cs="Tahoma"/>
          <w:bCs/>
          <w:sz w:val="22"/>
          <w:szCs w:val="22"/>
        </w:rPr>
        <w:t xml:space="preserve">- </w:t>
      </w:r>
      <w:r w:rsidR="005D724A" w:rsidRPr="005D724A">
        <w:rPr>
          <w:rFonts w:ascii="Tahoma" w:hAnsi="Tahoma" w:cs="Tahoma"/>
          <w:bCs/>
          <w:sz w:val="22"/>
          <w:szCs w:val="22"/>
        </w:rPr>
        <w:t>Portaria</w:t>
      </w:r>
      <w:r w:rsidR="005D724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D724A">
        <w:rPr>
          <w:rFonts w:ascii="Tahoma" w:hAnsi="Tahoma" w:cs="Tahoma"/>
          <w:sz w:val="22"/>
          <w:szCs w:val="22"/>
        </w:rPr>
        <w:t xml:space="preserve">nº </w:t>
      </w:r>
      <w:r w:rsidR="00F46F27">
        <w:rPr>
          <w:rFonts w:ascii="Tahoma" w:hAnsi="Tahoma" w:cs="Tahoma"/>
          <w:sz w:val="22"/>
          <w:szCs w:val="22"/>
        </w:rPr>
        <w:t>XXX</w:t>
      </w:r>
      <w:r w:rsidR="005D724A">
        <w:rPr>
          <w:rFonts w:ascii="Tahoma" w:hAnsi="Tahoma" w:cs="Tahoma"/>
          <w:sz w:val="22"/>
          <w:szCs w:val="22"/>
        </w:rPr>
        <w:t>/</w:t>
      </w:r>
      <w:r w:rsidR="00F46F27">
        <w:rPr>
          <w:rFonts w:ascii="Tahoma" w:hAnsi="Tahoma" w:cs="Tahoma"/>
          <w:sz w:val="22"/>
          <w:szCs w:val="22"/>
        </w:rPr>
        <w:t>20</w:t>
      </w:r>
      <w:r w:rsidR="005D724A">
        <w:rPr>
          <w:rFonts w:ascii="Tahoma" w:hAnsi="Tahoma" w:cs="Tahoma"/>
          <w:sz w:val="22"/>
          <w:szCs w:val="22"/>
        </w:rPr>
        <w:t xml:space="preserve">, </w:t>
      </w:r>
      <w:r w:rsidRPr="00DB103A">
        <w:rPr>
          <w:rFonts w:ascii="Tahoma" w:hAnsi="Tahoma" w:cs="Tahoma"/>
          <w:sz w:val="22"/>
          <w:szCs w:val="22"/>
        </w:rPr>
        <w:t xml:space="preserve">DO nº </w:t>
      </w:r>
      <w:r w:rsidR="00F46F27">
        <w:rPr>
          <w:rFonts w:ascii="Tahoma" w:hAnsi="Tahoma" w:cs="Tahoma"/>
          <w:sz w:val="22"/>
          <w:szCs w:val="22"/>
        </w:rPr>
        <w:t>XX</w:t>
      </w:r>
      <w:r w:rsidRPr="00DB103A">
        <w:rPr>
          <w:rFonts w:ascii="Tahoma" w:hAnsi="Tahoma" w:cs="Tahoma"/>
          <w:sz w:val="22"/>
          <w:szCs w:val="22"/>
        </w:rPr>
        <w:t xml:space="preserve">, de </w:t>
      </w:r>
      <w:r w:rsidR="00F46F27">
        <w:rPr>
          <w:rFonts w:ascii="Tahoma" w:hAnsi="Tahoma" w:cs="Tahoma"/>
          <w:sz w:val="22"/>
          <w:szCs w:val="22"/>
        </w:rPr>
        <w:t xml:space="preserve">(dia) </w:t>
      </w:r>
      <w:r w:rsidRPr="00DB103A">
        <w:rPr>
          <w:rFonts w:ascii="Tahoma" w:hAnsi="Tahoma" w:cs="Tahoma"/>
          <w:sz w:val="22"/>
          <w:szCs w:val="22"/>
        </w:rPr>
        <w:t xml:space="preserve">de </w:t>
      </w:r>
      <w:r w:rsidR="00F46F27">
        <w:rPr>
          <w:rFonts w:ascii="Tahoma" w:hAnsi="Tahoma" w:cs="Tahoma"/>
          <w:sz w:val="22"/>
          <w:szCs w:val="22"/>
        </w:rPr>
        <w:t>(mês)</w:t>
      </w:r>
      <w:r w:rsidRPr="00DB103A">
        <w:rPr>
          <w:rFonts w:ascii="Tahoma" w:hAnsi="Tahoma" w:cs="Tahoma"/>
          <w:sz w:val="22"/>
          <w:szCs w:val="22"/>
        </w:rPr>
        <w:t xml:space="preserve"> de 20</w:t>
      </w:r>
      <w:r w:rsidR="00F46F27">
        <w:rPr>
          <w:rFonts w:ascii="Tahoma" w:hAnsi="Tahoma" w:cs="Tahoma"/>
          <w:sz w:val="22"/>
          <w:szCs w:val="22"/>
        </w:rPr>
        <w:t>20</w:t>
      </w:r>
      <w:r w:rsidR="00844E2B">
        <w:rPr>
          <w:rFonts w:ascii="Tahoma" w:hAnsi="Tahoma" w:cs="Tahoma"/>
          <w:sz w:val="22"/>
          <w:szCs w:val="22"/>
        </w:rPr>
        <w:t>.</w:t>
      </w:r>
    </w:p>
    <w:p w:rsidR="004A3F57" w:rsidRPr="00DB103A" w:rsidRDefault="004A3F57" w:rsidP="00DB103A">
      <w:pPr>
        <w:pStyle w:val="Recuodecorpodetexto21"/>
        <w:tabs>
          <w:tab w:val="left" w:pos="993"/>
        </w:tabs>
        <w:ind w:firstLine="0"/>
        <w:rPr>
          <w:rFonts w:ascii="Tahoma" w:hAnsi="Tahoma" w:cs="Tahoma"/>
          <w:sz w:val="22"/>
          <w:szCs w:val="22"/>
        </w:rPr>
      </w:pPr>
    </w:p>
    <w:p w:rsidR="004A3F57" w:rsidRPr="00DB103A" w:rsidRDefault="004A3F57" w:rsidP="00DB103A">
      <w:pPr>
        <w:pStyle w:val="Recuodecorpodetexto21"/>
        <w:ind w:firstLine="0"/>
        <w:rPr>
          <w:rFonts w:ascii="Tahoma" w:hAnsi="Tahoma" w:cs="Tahoma"/>
          <w:bCs/>
          <w:sz w:val="22"/>
          <w:szCs w:val="22"/>
        </w:rPr>
      </w:pPr>
      <w:r w:rsidRPr="00DB103A">
        <w:rPr>
          <w:rFonts w:ascii="Tahoma" w:hAnsi="Tahoma" w:cs="Tahoma"/>
          <w:b/>
          <w:bCs/>
          <w:sz w:val="22"/>
          <w:szCs w:val="22"/>
        </w:rPr>
        <w:t>2. Constituição da comissão de recebimento</w:t>
      </w:r>
    </w:p>
    <w:p w:rsidR="004A3F57" w:rsidRPr="00BF3CC2" w:rsidRDefault="006A321D" w:rsidP="00DB103A">
      <w:pPr>
        <w:pStyle w:val="Recuodecorpodetexto21"/>
        <w:tabs>
          <w:tab w:val="left" w:pos="993"/>
        </w:tabs>
        <w:ind w:firstLine="0"/>
        <w:rPr>
          <w:rFonts w:ascii="Tahoma" w:hAnsi="Tahoma" w:cs="Tahoma"/>
          <w:i/>
          <w:sz w:val="22"/>
          <w:szCs w:val="22"/>
        </w:rPr>
      </w:pPr>
      <w:r w:rsidRPr="00BF3CC2">
        <w:rPr>
          <w:rFonts w:ascii="Tahoma" w:hAnsi="Tahoma" w:cs="Tahoma"/>
          <w:i/>
          <w:sz w:val="22"/>
          <w:szCs w:val="22"/>
        </w:rPr>
        <w:t>(Nome dos membros da comissão de recebimento ou servidor responsável)</w:t>
      </w:r>
    </w:p>
    <w:p w:rsidR="00F46F27" w:rsidRPr="00DB103A" w:rsidRDefault="00F46F27" w:rsidP="00DB103A">
      <w:pPr>
        <w:pStyle w:val="Recuodecorpodetexto21"/>
        <w:tabs>
          <w:tab w:val="left" w:pos="993"/>
        </w:tabs>
        <w:ind w:firstLine="0"/>
        <w:rPr>
          <w:rFonts w:ascii="Tahoma" w:hAnsi="Tahoma" w:cs="Tahoma"/>
          <w:sz w:val="22"/>
          <w:szCs w:val="22"/>
        </w:rPr>
      </w:pPr>
    </w:p>
    <w:p w:rsidR="006A321D" w:rsidRDefault="004A3F57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  <w:r w:rsidRPr="00DB103A">
        <w:rPr>
          <w:rFonts w:ascii="Tahoma" w:hAnsi="Tahoma" w:cs="Tahoma"/>
          <w:b/>
          <w:bCs/>
          <w:sz w:val="22"/>
          <w:szCs w:val="22"/>
        </w:rPr>
        <w:t xml:space="preserve">3. </w:t>
      </w:r>
      <w:r w:rsidR="001B77E0">
        <w:rPr>
          <w:rFonts w:ascii="Tahoma" w:hAnsi="Tahoma" w:cs="Tahoma"/>
          <w:b/>
          <w:bCs/>
          <w:sz w:val="22"/>
          <w:szCs w:val="22"/>
        </w:rPr>
        <w:t>Procedimento de origem</w:t>
      </w:r>
    </w:p>
    <w:p w:rsidR="006A321D" w:rsidRPr="00BF3CC2" w:rsidRDefault="006A321D" w:rsidP="00DB103A">
      <w:pPr>
        <w:pStyle w:val="Recuodecorpodetexto21"/>
        <w:ind w:firstLine="0"/>
        <w:rPr>
          <w:rFonts w:ascii="Tahoma" w:hAnsi="Tahoma" w:cs="Tahoma"/>
          <w:bCs/>
          <w:i/>
          <w:sz w:val="22"/>
          <w:szCs w:val="22"/>
        </w:rPr>
      </w:pPr>
      <w:r w:rsidRPr="00BF3CC2">
        <w:rPr>
          <w:rFonts w:ascii="Tahoma" w:hAnsi="Tahoma" w:cs="Tahoma"/>
          <w:bCs/>
          <w:i/>
          <w:sz w:val="22"/>
          <w:szCs w:val="22"/>
        </w:rPr>
        <w:t>(Informar nº do procedimento licitatório de origem ou dispensa se for o caso)</w:t>
      </w:r>
    </w:p>
    <w:p w:rsidR="006A321D" w:rsidRDefault="006A321D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</w:p>
    <w:p w:rsidR="004A3F57" w:rsidRPr="00DB103A" w:rsidRDefault="006A321D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4.</w:t>
      </w:r>
      <w:proofErr w:type="gramEnd"/>
      <w:r w:rsidR="00F46F27">
        <w:rPr>
          <w:rFonts w:ascii="Tahoma" w:hAnsi="Tahoma" w:cs="Tahoma"/>
          <w:b/>
          <w:bCs/>
          <w:sz w:val="22"/>
          <w:szCs w:val="22"/>
        </w:rPr>
        <w:t>Fundamentação</w:t>
      </w:r>
    </w:p>
    <w:p w:rsidR="004A3F57" w:rsidRPr="00DB103A" w:rsidRDefault="006A321D" w:rsidP="006A321D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="004A3F57" w:rsidRPr="00DB103A">
        <w:rPr>
          <w:rFonts w:ascii="Tahoma" w:hAnsi="Tahoma" w:cs="Tahoma"/>
          <w:bCs/>
          <w:sz w:val="22"/>
          <w:szCs w:val="22"/>
        </w:rPr>
        <w:t xml:space="preserve">Art. 73 da Lei </w:t>
      </w:r>
      <w:r w:rsidR="004A3F57" w:rsidRPr="00DB103A">
        <w:rPr>
          <w:rFonts w:ascii="Tahoma" w:hAnsi="Tahoma" w:cs="Tahoma"/>
          <w:sz w:val="22"/>
          <w:szCs w:val="22"/>
        </w:rPr>
        <w:t>nº</w:t>
      </w:r>
      <w:r w:rsidR="004A3F57" w:rsidRPr="00DB103A">
        <w:rPr>
          <w:rFonts w:ascii="Tahoma" w:hAnsi="Tahoma" w:cs="Tahoma"/>
          <w:bCs/>
          <w:sz w:val="22"/>
          <w:szCs w:val="22"/>
        </w:rPr>
        <w:t xml:space="preserve"> 8.666, de 21 de junho de 1993;</w:t>
      </w:r>
    </w:p>
    <w:p w:rsidR="004A3F57" w:rsidRPr="00DB103A" w:rsidRDefault="004A3F57" w:rsidP="00DB103A">
      <w:pPr>
        <w:pStyle w:val="Recuodecorpodetexto21"/>
        <w:ind w:firstLine="284"/>
        <w:rPr>
          <w:rFonts w:ascii="Tahoma" w:hAnsi="Tahoma" w:cs="Tahoma"/>
          <w:sz w:val="22"/>
          <w:szCs w:val="22"/>
        </w:rPr>
      </w:pPr>
    </w:p>
    <w:p w:rsidR="004A3F57" w:rsidRDefault="001B77E0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4A3F57" w:rsidRPr="00DB103A">
        <w:rPr>
          <w:rFonts w:ascii="Tahoma" w:hAnsi="Tahoma" w:cs="Tahoma"/>
          <w:b/>
          <w:bCs/>
          <w:sz w:val="22"/>
          <w:szCs w:val="22"/>
        </w:rPr>
        <w:t>. Especificações do material</w:t>
      </w:r>
    </w:p>
    <w:p w:rsidR="001B77E0" w:rsidRPr="00DB103A" w:rsidRDefault="001B77E0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949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275"/>
        <w:gridCol w:w="993"/>
        <w:gridCol w:w="850"/>
        <w:gridCol w:w="1134"/>
        <w:gridCol w:w="850"/>
        <w:gridCol w:w="1417"/>
      </w:tblGrid>
      <w:tr w:rsidR="00CB060A" w:rsidRPr="00CB060A" w:rsidTr="00CB060A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Nº </w:t>
            </w:r>
            <w:proofErr w:type="spellStart"/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Ord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Descrição do Material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Quantidade Recebida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Valor unitário R$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Valor Total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Nº e data da NF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Data de </w:t>
            </w:r>
            <w:r w:rsidRPr="00CB060A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Entrada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58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Item com certificação do INMETRO</w:t>
            </w:r>
            <w:bookmarkStart w:id="0" w:name="_GoBack"/>
            <w:bookmarkEnd w:id="0"/>
            <w:r w:rsidR="00834C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ANVISA </w:t>
            </w:r>
          </w:p>
          <w:p w:rsidR="00CB060A" w:rsidRPr="00CB060A" w:rsidRDefault="00CB060A" w:rsidP="001B77E0">
            <w:pPr>
              <w:pStyle w:val="Recuodecorpodetexto21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(S/N)</w:t>
            </w:r>
          </w:p>
        </w:tc>
      </w:tr>
      <w:tr w:rsidR="00CB060A" w:rsidRPr="00CB060A" w:rsidTr="00CB060A">
        <w:trPr>
          <w:cantSplit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DB103A">
            <w:pPr>
              <w:pStyle w:val="Recuodecorpodetexto21"/>
              <w:snapToGrid w:val="0"/>
              <w:spacing w:before="120" w:after="12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i/>
                <w:sz w:val="16"/>
                <w:szCs w:val="16"/>
              </w:rPr>
              <w:t>(CONFORME NOTA FISCAL)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CB060A" w:rsidRPr="00CB060A" w:rsidTr="00CB060A">
        <w:trPr>
          <w:cantSplit/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DB103A">
            <w:pPr>
              <w:pStyle w:val="Recuodecorpodetexto21"/>
              <w:snapToGrid w:val="0"/>
              <w:spacing w:before="120" w:after="120"/>
              <w:ind w:firstLine="0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i/>
                <w:sz w:val="16"/>
                <w:szCs w:val="16"/>
              </w:rPr>
              <w:t>(CONFORME NOTA FISCAL)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B060A">
              <w:rPr>
                <w:rFonts w:ascii="Tahoma" w:hAnsi="Tahoma" w:cs="Tahoma"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0A" w:rsidRPr="00CB060A" w:rsidRDefault="00CB060A" w:rsidP="00027BDF">
            <w:pPr>
              <w:pStyle w:val="Recuodecorpodetexto21"/>
              <w:snapToGrid w:val="0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4A3F57" w:rsidRPr="00DB103A" w:rsidRDefault="004A3F57" w:rsidP="00DB103A">
      <w:pPr>
        <w:pStyle w:val="Recuodecorpodetexto21"/>
        <w:ind w:firstLine="0"/>
        <w:rPr>
          <w:rFonts w:ascii="Tahoma" w:hAnsi="Tahoma" w:cs="Tahoma"/>
          <w:sz w:val="22"/>
          <w:szCs w:val="22"/>
        </w:rPr>
      </w:pPr>
    </w:p>
    <w:p w:rsidR="004A3F57" w:rsidRPr="00DB103A" w:rsidRDefault="001B77E0" w:rsidP="00DB103A">
      <w:pPr>
        <w:pStyle w:val="Recuodecorpodetexto21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4A3F57" w:rsidRPr="00DB103A">
        <w:rPr>
          <w:rFonts w:ascii="Tahoma" w:hAnsi="Tahoma" w:cs="Tahoma"/>
          <w:b/>
          <w:bCs/>
          <w:sz w:val="22"/>
          <w:szCs w:val="22"/>
        </w:rPr>
        <w:t>. Valor total recebido</w:t>
      </w:r>
    </w:p>
    <w:p w:rsidR="004A3F57" w:rsidRPr="00DB103A" w:rsidRDefault="004A3F57" w:rsidP="00DB103A">
      <w:pPr>
        <w:pStyle w:val="Recuodecorpodetexto21"/>
        <w:ind w:firstLine="284"/>
        <w:rPr>
          <w:rFonts w:ascii="Tahoma" w:hAnsi="Tahoma" w:cs="Tahoma"/>
          <w:sz w:val="22"/>
          <w:szCs w:val="22"/>
        </w:rPr>
      </w:pPr>
      <w:r w:rsidRPr="00DB103A">
        <w:rPr>
          <w:rFonts w:ascii="Tahoma" w:hAnsi="Tahoma" w:cs="Tahoma"/>
          <w:bCs/>
          <w:sz w:val="22"/>
          <w:szCs w:val="22"/>
        </w:rPr>
        <w:t xml:space="preserve">- O valor total do material recebido com o </w:t>
      </w:r>
      <w:r w:rsidRPr="00DB103A">
        <w:rPr>
          <w:rFonts w:ascii="Tahoma" w:hAnsi="Tahoma" w:cs="Tahoma"/>
          <w:sz w:val="22"/>
          <w:szCs w:val="22"/>
        </w:rPr>
        <w:t xml:space="preserve">presente TRD é de R$ </w:t>
      </w:r>
      <w:r w:rsidR="006A321D">
        <w:rPr>
          <w:rFonts w:ascii="Tahoma" w:hAnsi="Tahoma" w:cs="Tahoma"/>
          <w:bCs/>
          <w:sz w:val="22"/>
          <w:szCs w:val="22"/>
        </w:rPr>
        <w:t>XXX</w:t>
      </w:r>
      <w:r w:rsidRPr="00DB103A">
        <w:rPr>
          <w:rFonts w:ascii="Tahoma" w:hAnsi="Tahoma" w:cs="Tahoma"/>
          <w:sz w:val="22"/>
          <w:szCs w:val="22"/>
        </w:rPr>
        <w:t xml:space="preserve"> (</w:t>
      </w:r>
      <w:r w:rsidR="006A321D">
        <w:rPr>
          <w:rFonts w:ascii="Tahoma" w:hAnsi="Tahoma" w:cs="Tahoma"/>
          <w:sz w:val="22"/>
          <w:szCs w:val="22"/>
        </w:rPr>
        <w:t>XXX</w:t>
      </w:r>
      <w:r w:rsidRPr="00DB103A">
        <w:rPr>
          <w:rFonts w:ascii="Tahoma" w:hAnsi="Tahoma" w:cs="Tahoma"/>
          <w:sz w:val="22"/>
          <w:szCs w:val="22"/>
        </w:rPr>
        <w:t xml:space="preserve">). </w:t>
      </w:r>
    </w:p>
    <w:p w:rsidR="004A3F57" w:rsidRPr="00DB103A" w:rsidRDefault="004A3F57" w:rsidP="00DB103A">
      <w:pPr>
        <w:pStyle w:val="Recuodecorpodetexto21"/>
        <w:tabs>
          <w:tab w:val="left" w:pos="993"/>
        </w:tabs>
        <w:ind w:firstLine="0"/>
        <w:rPr>
          <w:rFonts w:ascii="Tahoma" w:hAnsi="Tahoma" w:cs="Tahoma"/>
          <w:sz w:val="22"/>
          <w:szCs w:val="22"/>
        </w:rPr>
      </w:pPr>
    </w:p>
    <w:p w:rsidR="004A3F57" w:rsidRPr="00DB103A" w:rsidRDefault="001B77E0" w:rsidP="00DB103A">
      <w:pPr>
        <w:pStyle w:val="Recuodecorpodetexto21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004A3F57" w:rsidRPr="00DB103A">
        <w:rPr>
          <w:rFonts w:ascii="Tahoma" w:hAnsi="Tahoma" w:cs="Tahoma"/>
          <w:b/>
          <w:bCs/>
          <w:sz w:val="22"/>
          <w:szCs w:val="22"/>
        </w:rPr>
        <w:t>. Exame do material</w:t>
      </w:r>
    </w:p>
    <w:p w:rsidR="004A3F57" w:rsidRPr="00DB103A" w:rsidRDefault="004A3F57" w:rsidP="00DB103A">
      <w:pPr>
        <w:pStyle w:val="Recuodecorpodetexto21"/>
        <w:ind w:firstLine="284"/>
        <w:rPr>
          <w:rFonts w:ascii="Tahoma" w:hAnsi="Tahoma" w:cs="Tahoma"/>
          <w:sz w:val="22"/>
          <w:szCs w:val="22"/>
        </w:rPr>
      </w:pPr>
      <w:r w:rsidRPr="00DB103A">
        <w:rPr>
          <w:rFonts w:ascii="Tahoma" w:hAnsi="Tahoma" w:cs="Tahoma"/>
          <w:bCs/>
          <w:sz w:val="22"/>
          <w:szCs w:val="22"/>
        </w:rPr>
        <w:t xml:space="preserve"> O material </w:t>
      </w:r>
      <w:r w:rsidR="006A321D" w:rsidRPr="001B77E0">
        <w:rPr>
          <w:rFonts w:ascii="Tahoma" w:hAnsi="Tahoma" w:cs="Tahoma"/>
          <w:bCs/>
          <w:sz w:val="22"/>
          <w:szCs w:val="22"/>
        </w:rPr>
        <w:t>(</w:t>
      </w:r>
      <w:r w:rsidR="006A321D" w:rsidRPr="001B77E0">
        <w:rPr>
          <w:rFonts w:ascii="Tahoma" w:hAnsi="Tahoma" w:cs="Tahoma"/>
          <w:bCs/>
          <w:i/>
          <w:sz w:val="22"/>
          <w:szCs w:val="22"/>
        </w:rPr>
        <w:t xml:space="preserve">informar se é submetido </w:t>
      </w:r>
      <w:proofErr w:type="gramStart"/>
      <w:r w:rsidR="006A321D" w:rsidRPr="001B77E0">
        <w:rPr>
          <w:rFonts w:ascii="Tahoma" w:hAnsi="Tahoma" w:cs="Tahoma"/>
          <w:bCs/>
          <w:i/>
          <w:sz w:val="22"/>
          <w:szCs w:val="22"/>
        </w:rPr>
        <w:t>à</w:t>
      </w:r>
      <w:proofErr w:type="gramEnd"/>
      <w:r w:rsidR="006A321D" w:rsidRPr="001B77E0">
        <w:rPr>
          <w:rFonts w:ascii="Tahoma" w:hAnsi="Tahoma" w:cs="Tahoma"/>
          <w:bCs/>
          <w:i/>
          <w:sz w:val="22"/>
          <w:szCs w:val="22"/>
        </w:rPr>
        <w:t xml:space="preserve"> teste de funcionamento</w:t>
      </w:r>
      <w:r w:rsidR="006A321D" w:rsidRPr="001B77E0">
        <w:rPr>
          <w:rFonts w:ascii="Tahoma" w:hAnsi="Tahoma" w:cs="Tahoma"/>
          <w:bCs/>
          <w:sz w:val="22"/>
          <w:szCs w:val="22"/>
        </w:rPr>
        <w:t>)</w:t>
      </w:r>
      <w:r w:rsidRPr="001B77E0">
        <w:rPr>
          <w:rFonts w:ascii="Tahoma" w:hAnsi="Tahoma" w:cs="Tahoma"/>
          <w:bCs/>
          <w:sz w:val="22"/>
          <w:szCs w:val="22"/>
        </w:rPr>
        <w:t>. No exame feito por esta comissão, foi constatado que o material está</w:t>
      </w:r>
      <w:r w:rsidR="00DB103A" w:rsidRPr="001B77E0">
        <w:rPr>
          <w:rFonts w:ascii="Tahoma" w:hAnsi="Tahoma" w:cs="Tahoma"/>
          <w:bCs/>
          <w:sz w:val="22"/>
          <w:szCs w:val="22"/>
        </w:rPr>
        <w:t xml:space="preserve"> (</w:t>
      </w:r>
      <w:r w:rsidR="00DB103A" w:rsidRPr="001B77E0">
        <w:rPr>
          <w:rFonts w:ascii="Tahoma" w:hAnsi="Tahoma" w:cs="Tahoma"/>
          <w:bCs/>
          <w:i/>
          <w:sz w:val="22"/>
          <w:szCs w:val="22"/>
        </w:rPr>
        <w:t>ou não está</w:t>
      </w:r>
      <w:r w:rsidR="00CB060A">
        <w:rPr>
          <w:rFonts w:ascii="Tahoma" w:hAnsi="Tahoma" w:cs="Tahoma"/>
          <w:bCs/>
          <w:sz w:val="22"/>
          <w:szCs w:val="22"/>
        </w:rPr>
        <w:t>),</w:t>
      </w:r>
      <w:r w:rsidRPr="00DB103A">
        <w:rPr>
          <w:rFonts w:ascii="Tahoma" w:hAnsi="Tahoma" w:cs="Tahoma"/>
          <w:bCs/>
          <w:sz w:val="22"/>
          <w:szCs w:val="22"/>
        </w:rPr>
        <w:t>qualitativ</w:t>
      </w:r>
      <w:r w:rsidR="001B77E0">
        <w:rPr>
          <w:rFonts w:ascii="Tahoma" w:hAnsi="Tahoma" w:cs="Tahoma"/>
          <w:bCs/>
          <w:sz w:val="22"/>
          <w:szCs w:val="22"/>
        </w:rPr>
        <w:t>a</w:t>
      </w:r>
      <w:r w:rsidRPr="00DB103A">
        <w:rPr>
          <w:rFonts w:ascii="Tahoma" w:hAnsi="Tahoma" w:cs="Tahoma"/>
          <w:bCs/>
          <w:sz w:val="22"/>
          <w:szCs w:val="22"/>
        </w:rPr>
        <w:t xml:space="preserve"> e quantitativamente, conforme previsto no Co</w:t>
      </w:r>
      <w:r w:rsidR="00DB103A">
        <w:rPr>
          <w:rFonts w:ascii="Tahoma" w:hAnsi="Tahoma" w:cs="Tahoma"/>
          <w:bCs/>
          <w:sz w:val="22"/>
          <w:szCs w:val="22"/>
        </w:rPr>
        <w:t>ntrato</w:t>
      </w:r>
      <w:r w:rsidR="006A321D">
        <w:rPr>
          <w:rFonts w:ascii="Tahoma" w:hAnsi="Tahoma" w:cs="Tahoma"/>
          <w:bCs/>
          <w:sz w:val="22"/>
          <w:szCs w:val="22"/>
        </w:rPr>
        <w:t xml:space="preserve"> </w:t>
      </w:r>
      <w:r w:rsidRPr="00DB103A">
        <w:rPr>
          <w:rFonts w:ascii="Tahoma" w:hAnsi="Tahoma" w:cs="Tahoma"/>
          <w:sz w:val="22"/>
          <w:szCs w:val="22"/>
        </w:rPr>
        <w:t>e em condições de perfeita utilização de acordo com o fim a que se destina</w:t>
      </w:r>
      <w:r w:rsidRPr="00DB103A">
        <w:rPr>
          <w:rFonts w:ascii="Tahoma" w:hAnsi="Tahoma" w:cs="Tahoma"/>
          <w:bCs/>
          <w:sz w:val="22"/>
          <w:szCs w:val="22"/>
        </w:rPr>
        <w:t>.</w:t>
      </w:r>
    </w:p>
    <w:p w:rsidR="004A3F57" w:rsidRPr="00DB103A" w:rsidRDefault="004A3F57" w:rsidP="00DB103A">
      <w:pPr>
        <w:pStyle w:val="Recuodecorpodetexto21"/>
        <w:ind w:firstLine="284"/>
        <w:rPr>
          <w:rFonts w:ascii="Tahoma" w:hAnsi="Tahoma" w:cs="Tahoma"/>
          <w:sz w:val="22"/>
          <w:szCs w:val="22"/>
        </w:rPr>
      </w:pPr>
    </w:p>
    <w:p w:rsidR="001B77E0" w:rsidRDefault="001B77E0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="004A3F57" w:rsidRPr="00DB103A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Observações</w:t>
      </w:r>
    </w:p>
    <w:p w:rsidR="001B77E0" w:rsidRPr="001B77E0" w:rsidRDefault="001B77E0" w:rsidP="00DB103A">
      <w:pPr>
        <w:pStyle w:val="Recuodecorpodetexto21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</w:t>
      </w:r>
      <w:r w:rsidRPr="001B77E0">
        <w:rPr>
          <w:rFonts w:ascii="Tahoma" w:hAnsi="Tahoma" w:cs="Tahoma"/>
          <w:bCs/>
          <w:i/>
          <w:sz w:val="22"/>
          <w:szCs w:val="22"/>
        </w:rPr>
        <w:t>se houver</w:t>
      </w:r>
      <w:r w:rsidRPr="001B77E0">
        <w:rPr>
          <w:rFonts w:ascii="Tahoma" w:hAnsi="Tahoma" w:cs="Tahoma"/>
          <w:bCs/>
          <w:sz w:val="22"/>
          <w:szCs w:val="22"/>
        </w:rPr>
        <w:t>)</w:t>
      </w:r>
    </w:p>
    <w:p w:rsidR="001B77E0" w:rsidRDefault="001B77E0" w:rsidP="00DB103A">
      <w:pPr>
        <w:pStyle w:val="Recuodecorpodetexto21"/>
        <w:ind w:firstLine="0"/>
        <w:rPr>
          <w:rFonts w:ascii="Tahoma" w:hAnsi="Tahoma" w:cs="Tahoma"/>
          <w:b/>
          <w:bCs/>
          <w:sz w:val="22"/>
          <w:szCs w:val="22"/>
        </w:rPr>
      </w:pPr>
    </w:p>
    <w:p w:rsidR="004A3F57" w:rsidRPr="00DB103A" w:rsidRDefault="001B77E0" w:rsidP="00DB103A">
      <w:pPr>
        <w:pStyle w:val="Recuodecorpodetexto21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9. </w:t>
      </w:r>
      <w:r w:rsidR="004A3F57" w:rsidRPr="00DB103A">
        <w:rPr>
          <w:rFonts w:ascii="Tahoma" w:hAnsi="Tahoma" w:cs="Tahoma"/>
          <w:b/>
          <w:bCs/>
          <w:sz w:val="22"/>
          <w:szCs w:val="22"/>
        </w:rPr>
        <w:t>Conclusão</w:t>
      </w:r>
    </w:p>
    <w:p w:rsidR="004A3F57" w:rsidRPr="001B77E0" w:rsidRDefault="004A3F57" w:rsidP="00DB103A">
      <w:pPr>
        <w:pStyle w:val="Recuodecorpodetexto21"/>
        <w:ind w:firstLine="284"/>
        <w:rPr>
          <w:rFonts w:ascii="Tahoma" w:hAnsi="Tahoma" w:cs="Tahoma"/>
          <w:b/>
          <w:bCs/>
          <w:i/>
          <w:sz w:val="22"/>
          <w:szCs w:val="22"/>
        </w:rPr>
      </w:pPr>
      <w:r w:rsidRPr="00DB103A">
        <w:rPr>
          <w:rFonts w:ascii="Tahoma" w:hAnsi="Tahoma" w:cs="Tahoma"/>
          <w:bCs/>
          <w:sz w:val="22"/>
          <w:szCs w:val="22"/>
        </w:rPr>
        <w:t xml:space="preserve">- Considerando a legislação referida neste documento, esta Comissão </w:t>
      </w:r>
      <w:proofErr w:type="gramStart"/>
      <w:r w:rsidRPr="00DB103A">
        <w:rPr>
          <w:rFonts w:ascii="Tahoma" w:hAnsi="Tahoma" w:cs="Tahoma"/>
          <w:bCs/>
          <w:sz w:val="22"/>
          <w:szCs w:val="22"/>
        </w:rPr>
        <w:t>declara</w:t>
      </w:r>
      <w:proofErr w:type="gramEnd"/>
      <w:r w:rsidRPr="00DB103A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DB103A">
        <w:rPr>
          <w:rFonts w:ascii="Tahoma" w:hAnsi="Tahoma" w:cs="Tahoma"/>
          <w:bCs/>
          <w:sz w:val="22"/>
          <w:szCs w:val="22"/>
        </w:rPr>
        <w:t>recebido</w:t>
      </w:r>
      <w:proofErr w:type="gramEnd"/>
      <w:r w:rsidRPr="00DB103A">
        <w:rPr>
          <w:rFonts w:ascii="Tahoma" w:hAnsi="Tahoma" w:cs="Tahoma"/>
          <w:bCs/>
          <w:sz w:val="22"/>
          <w:szCs w:val="22"/>
        </w:rPr>
        <w:t xml:space="preserve"> </w:t>
      </w:r>
      <w:r w:rsidRPr="001B77E0">
        <w:rPr>
          <w:rFonts w:ascii="Tahoma" w:hAnsi="Tahoma" w:cs="Tahoma"/>
          <w:bCs/>
          <w:sz w:val="22"/>
          <w:szCs w:val="22"/>
        </w:rPr>
        <w:t>definitivamente</w:t>
      </w:r>
      <w:r w:rsidRPr="00DB103A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DB103A">
        <w:rPr>
          <w:rFonts w:ascii="Tahoma" w:hAnsi="Tahoma" w:cs="Tahoma"/>
          <w:bCs/>
          <w:sz w:val="22"/>
          <w:szCs w:val="22"/>
        </w:rPr>
        <w:t>o objeto do Contrato</w:t>
      </w:r>
      <w:r w:rsidR="001B77E0">
        <w:rPr>
          <w:rFonts w:ascii="Tahoma" w:hAnsi="Tahoma" w:cs="Tahoma"/>
          <w:bCs/>
          <w:sz w:val="22"/>
          <w:szCs w:val="22"/>
        </w:rPr>
        <w:t>, firmado entre (</w:t>
      </w:r>
      <w:r w:rsidR="001B77E0" w:rsidRPr="001B77E0">
        <w:rPr>
          <w:rFonts w:ascii="Tahoma" w:hAnsi="Tahoma" w:cs="Tahoma"/>
          <w:bCs/>
          <w:i/>
          <w:sz w:val="22"/>
          <w:szCs w:val="22"/>
        </w:rPr>
        <w:t>especificar partes -contratante e contratado</w:t>
      </w:r>
      <w:r w:rsidR="001B77E0" w:rsidRPr="001B77E0">
        <w:rPr>
          <w:rFonts w:ascii="Tahoma" w:hAnsi="Tahoma" w:cs="Tahoma"/>
          <w:bCs/>
          <w:sz w:val="22"/>
          <w:szCs w:val="22"/>
        </w:rPr>
        <w:t>)</w:t>
      </w:r>
    </w:p>
    <w:p w:rsidR="004A3F57" w:rsidRPr="00DB103A" w:rsidRDefault="004A3F57" w:rsidP="00DB103A">
      <w:pPr>
        <w:pStyle w:val="Recuodecorpodetexto21"/>
        <w:tabs>
          <w:tab w:val="left" w:pos="993"/>
        </w:tabs>
        <w:ind w:firstLine="0"/>
        <w:rPr>
          <w:rFonts w:ascii="Tahoma" w:hAnsi="Tahoma" w:cs="Tahoma"/>
          <w:b/>
          <w:bCs/>
          <w:sz w:val="22"/>
          <w:szCs w:val="22"/>
        </w:rPr>
      </w:pPr>
    </w:p>
    <w:p w:rsidR="00A2275F" w:rsidRPr="00DB103A" w:rsidRDefault="00DF2DA5" w:rsidP="00DB103A">
      <w:pPr>
        <w:tabs>
          <w:tab w:val="right" w:pos="1276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ascii="Tahoma" w:hAnsi="Tahoma" w:cs="Tahoma"/>
          <w:sz w:val="22"/>
        </w:rPr>
      </w:pPr>
      <w:r w:rsidRPr="00DB103A">
        <w:rPr>
          <w:rFonts w:ascii="Tahoma" w:eastAsia="MS Mincho" w:hAnsi="Tahoma" w:cs="Tahoma"/>
          <w:color w:val="000000"/>
          <w:sz w:val="22"/>
        </w:rPr>
        <w:t xml:space="preserve"> </w:t>
      </w:r>
      <w:r w:rsidR="001B77E0">
        <w:rPr>
          <w:rFonts w:ascii="Tahoma" w:hAnsi="Tahoma" w:cs="Tahoma"/>
          <w:sz w:val="22"/>
        </w:rPr>
        <w:t>(Local), (data)</w:t>
      </w:r>
    </w:p>
    <w:p w:rsidR="003B04F3" w:rsidRDefault="003B04F3" w:rsidP="00DB103A">
      <w:pPr>
        <w:tabs>
          <w:tab w:val="righ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</w:p>
    <w:p w:rsidR="00DB103A" w:rsidRPr="00DB103A" w:rsidRDefault="00DB103A" w:rsidP="00DB103A">
      <w:pPr>
        <w:tabs>
          <w:tab w:val="righ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</w:p>
    <w:p w:rsidR="00B458AB" w:rsidRPr="001B77E0" w:rsidRDefault="001B77E0" w:rsidP="001B77E0">
      <w:pPr>
        <w:spacing w:after="0"/>
        <w:ind w:right="-1"/>
        <w:jc w:val="center"/>
        <w:rPr>
          <w:rFonts w:ascii="Tahoma" w:hAnsi="Tahoma" w:cs="Tahoma"/>
          <w:b/>
          <w:sz w:val="22"/>
        </w:rPr>
      </w:pPr>
      <w:r w:rsidRPr="001B77E0">
        <w:rPr>
          <w:rFonts w:ascii="Tahoma" w:hAnsi="Tahoma" w:cs="Tahoma"/>
          <w:b/>
          <w:sz w:val="22"/>
        </w:rPr>
        <w:t>Assinatura do Recebedor</w:t>
      </w:r>
    </w:p>
    <w:p w:rsidR="001B77E0" w:rsidRPr="001B77E0" w:rsidRDefault="001B77E0" w:rsidP="001B77E0">
      <w:pPr>
        <w:spacing w:after="0"/>
        <w:ind w:right="-1"/>
        <w:jc w:val="center"/>
        <w:rPr>
          <w:rFonts w:ascii="Tahoma" w:hAnsi="Tahoma" w:cs="Tahoma"/>
          <w:i/>
          <w:sz w:val="22"/>
        </w:rPr>
      </w:pPr>
      <w:r w:rsidRPr="001B77E0">
        <w:rPr>
          <w:rFonts w:ascii="Tahoma" w:hAnsi="Tahoma" w:cs="Tahoma"/>
          <w:i/>
          <w:sz w:val="22"/>
        </w:rPr>
        <w:t>(incluir carimbo ou nome por extenso com CPF)</w:t>
      </w:r>
    </w:p>
    <w:sectPr w:rsidR="001B77E0" w:rsidRPr="001B77E0" w:rsidSect="00CB060A">
      <w:footerReference w:type="default" r:id="rId9"/>
      <w:pgSz w:w="11906" w:h="16838"/>
      <w:pgMar w:top="1418" w:right="1701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55" w:rsidRDefault="008F0155" w:rsidP="00AE0DD0">
      <w:pPr>
        <w:spacing w:after="0" w:line="240" w:lineRule="auto"/>
      </w:pPr>
      <w:r>
        <w:separator/>
      </w:r>
    </w:p>
  </w:endnote>
  <w:endnote w:type="continuationSeparator" w:id="0">
    <w:p w:rsidR="008F0155" w:rsidRDefault="008F0155" w:rsidP="00A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6" w:rsidRDefault="00A650D6" w:rsidP="009C2FC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55" w:rsidRDefault="008F0155" w:rsidP="00AE0DD0">
      <w:pPr>
        <w:spacing w:after="0" w:line="240" w:lineRule="auto"/>
      </w:pPr>
      <w:r>
        <w:separator/>
      </w:r>
    </w:p>
  </w:footnote>
  <w:footnote w:type="continuationSeparator" w:id="0">
    <w:p w:rsidR="008F0155" w:rsidRDefault="008F0155" w:rsidP="00AE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41"/>
    <w:multiLevelType w:val="singleLevel"/>
    <w:tmpl w:val="66B49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1">
    <w:nsid w:val="1638274F"/>
    <w:multiLevelType w:val="multilevel"/>
    <w:tmpl w:val="9E56D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97598"/>
    <w:multiLevelType w:val="hybridMultilevel"/>
    <w:tmpl w:val="251CF4B0"/>
    <w:lvl w:ilvl="0" w:tplc="AA7E51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985"/>
    <w:multiLevelType w:val="hybridMultilevel"/>
    <w:tmpl w:val="BF247C9A"/>
    <w:lvl w:ilvl="0" w:tplc="A7F05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D6E34"/>
    <w:multiLevelType w:val="multilevel"/>
    <w:tmpl w:val="4308D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24E60BC"/>
    <w:multiLevelType w:val="multilevel"/>
    <w:tmpl w:val="9542A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6CF126AE"/>
    <w:multiLevelType w:val="hybridMultilevel"/>
    <w:tmpl w:val="1C6A863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CC08EE08">
      <w:start w:val="13"/>
      <w:numFmt w:val="upp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E587FC1"/>
    <w:multiLevelType w:val="singleLevel"/>
    <w:tmpl w:val="CF00E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8">
    <w:nsid w:val="7A8344F4"/>
    <w:multiLevelType w:val="singleLevel"/>
    <w:tmpl w:val="091E4142"/>
    <w:lvl w:ilvl="0">
      <w:start w:val="1"/>
      <w:numFmt w:val="decimal"/>
      <w:pStyle w:val="Ttulo1doRosinaldo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AA43EAC"/>
    <w:multiLevelType w:val="hybridMultilevel"/>
    <w:tmpl w:val="08749A38"/>
    <w:lvl w:ilvl="0" w:tplc="28A22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B0D36"/>
    <w:multiLevelType w:val="hybridMultilevel"/>
    <w:tmpl w:val="E2F6A55E"/>
    <w:lvl w:ilvl="0" w:tplc="50E25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0"/>
    <w:rsid w:val="00023DE6"/>
    <w:rsid w:val="00027BDF"/>
    <w:rsid w:val="000352EC"/>
    <w:rsid w:val="000435BA"/>
    <w:rsid w:val="0005372C"/>
    <w:rsid w:val="000537B9"/>
    <w:rsid w:val="00053FC7"/>
    <w:rsid w:val="000547FC"/>
    <w:rsid w:val="000679BD"/>
    <w:rsid w:val="00075D72"/>
    <w:rsid w:val="0009431C"/>
    <w:rsid w:val="00096152"/>
    <w:rsid w:val="000B5CCA"/>
    <w:rsid w:val="000C6E00"/>
    <w:rsid w:val="000C7654"/>
    <w:rsid w:val="000D0A52"/>
    <w:rsid w:val="000D635C"/>
    <w:rsid w:val="000F2614"/>
    <w:rsid w:val="000F7CCD"/>
    <w:rsid w:val="001130D7"/>
    <w:rsid w:val="00134601"/>
    <w:rsid w:val="00135153"/>
    <w:rsid w:val="001474E4"/>
    <w:rsid w:val="001520BD"/>
    <w:rsid w:val="00155A39"/>
    <w:rsid w:val="001734F8"/>
    <w:rsid w:val="00175EC1"/>
    <w:rsid w:val="00182C1B"/>
    <w:rsid w:val="001846D4"/>
    <w:rsid w:val="00186E71"/>
    <w:rsid w:val="001A0F36"/>
    <w:rsid w:val="001B4CAF"/>
    <w:rsid w:val="001B77E0"/>
    <w:rsid w:val="001C063C"/>
    <w:rsid w:val="001C610A"/>
    <w:rsid w:val="001D78EC"/>
    <w:rsid w:val="001F10F6"/>
    <w:rsid w:val="001F592B"/>
    <w:rsid w:val="0020328D"/>
    <w:rsid w:val="00220372"/>
    <w:rsid w:val="00242A3D"/>
    <w:rsid w:val="0025118D"/>
    <w:rsid w:val="00262C93"/>
    <w:rsid w:val="00270C91"/>
    <w:rsid w:val="002760D2"/>
    <w:rsid w:val="00291AD5"/>
    <w:rsid w:val="002937E0"/>
    <w:rsid w:val="002B02B1"/>
    <w:rsid w:val="002C0F56"/>
    <w:rsid w:val="002C2E33"/>
    <w:rsid w:val="002F23FD"/>
    <w:rsid w:val="002F37D4"/>
    <w:rsid w:val="002F42AF"/>
    <w:rsid w:val="003023AF"/>
    <w:rsid w:val="00305326"/>
    <w:rsid w:val="003065E2"/>
    <w:rsid w:val="00307299"/>
    <w:rsid w:val="0033722F"/>
    <w:rsid w:val="0033757A"/>
    <w:rsid w:val="00337FC2"/>
    <w:rsid w:val="0034091E"/>
    <w:rsid w:val="0034278A"/>
    <w:rsid w:val="00342AAC"/>
    <w:rsid w:val="00354CCD"/>
    <w:rsid w:val="00357F79"/>
    <w:rsid w:val="003615BB"/>
    <w:rsid w:val="003625DD"/>
    <w:rsid w:val="00371952"/>
    <w:rsid w:val="00377DBE"/>
    <w:rsid w:val="00380A06"/>
    <w:rsid w:val="00380A21"/>
    <w:rsid w:val="003A79EE"/>
    <w:rsid w:val="003B00F2"/>
    <w:rsid w:val="003B04F3"/>
    <w:rsid w:val="003B7B5D"/>
    <w:rsid w:val="003C067A"/>
    <w:rsid w:val="003C1F2F"/>
    <w:rsid w:val="003C4335"/>
    <w:rsid w:val="003D1506"/>
    <w:rsid w:val="003D4388"/>
    <w:rsid w:val="003E33FD"/>
    <w:rsid w:val="003E64D3"/>
    <w:rsid w:val="003F28FF"/>
    <w:rsid w:val="003F4F38"/>
    <w:rsid w:val="003F4FA2"/>
    <w:rsid w:val="00406FB6"/>
    <w:rsid w:val="0041165E"/>
    <w:rsid w:val="0041243E"/>
    <w:rsid w:val="00427920"/>
    <w:rsid w:val="004313C4"/>
    <w:rsid w:val="00441F6F"/>
    <w:rsid w:val="00442845"/>
    <w:rsid w:val="00445B65"/>
    <w:rsid w:val="00446019"/>
    <w:rsid w:val="00455824"/>
    <w:rsid w:val="00462A44"/>
    <w:rsid w:val="004633F3"/>
    <w:rsid w:val="0046656C"/>
    <w:rsid w:val="004733B9"/>
    <w:rsid w:val="004811D6"/>
    <w:rsid w:val="00484C25"/>
    <w:rsid w:val="004850A7"/>
    <w:rsid w:val="00485AFE"/>
    <w:rsid w:val="00486C61"/>
    <w:rsid w:val="00492003"/>
    <w:rsid w:val="004A0727"/>
    <w:rsid w:val="004A3F57"/>
    <w:rsid w:val="004B2719"/>
    <w:rsid w:val="004B7C9A"/>
    <w:rsid w:val="004C0E1D"/>
    <w:rsid w:val="004C4F57"/>
    <w:rsid w:val="004D2EDC"/>
    <w:rsid w:val="004D5610"/>
    <w:rsid w:val="004E0D18"/>
    <w:rsid w:val="004E19D6"/>
    <w:rsid w:val="004F5B64"/>
    <w:rsid w:val="004F70EA"/>
    <w:rsid w:val="00500105"/>
    <w:rsid w:val="00501434"/>
    <w:rsid w:val="00507E5E"/>
    <w:rsid w:val="005126B3"/>
    <w:rsid w:val="00522227"/>
    <w:rsid w:val="00552AD5"/>
    <w:rsid w:val="00560EF6"/>
    <w:rsid w:val="005738DD"/>
    <w:rsid w:val="005741CD"/>
    <w:rsid w:val="005803DB"/>
    <w:rsid w:val="00582401"/>
    <w:rsid w:val="00586531"/>
    <w:rsid w:val="00596DB3"/>
    <w:rsid w:val="005A2796"/>
    <w:rsid w:val="005D724A"/>
    <w:rsid w:val="005E7215"/>
    <w:rsid w:val="005F1459"/>
    <w:rsid w:val="005F2766"/>
    <w:rsid w:val="005F5343"/>
    <w:rsid w:val="005F7B3F"/>
    <w:rsid w:val="00602D22"/>
    <w:rsid w:val="00606CD5"/>
    <w:rsid w:val="006352A8"/>
    <w:rsid w:val="00637946"/>
    <w:rsid w:val="006403FF"/>
    <w:rsid w:val="00640DFA"/>
    <w:rsid w:val="00643FE5"/>
    <w:rsid w:val="00645148"/>
    <w:rsid w:val="00654A9C"/>
    <w:rsid w:val="006616C8"/>
    <w:rsid w:val="00664763"/>
    <w:rsid w:val="00671E11"/>
    <w:rsid w:val="0068206C"/>
    <w:rsid w:val="00690D91"/>
    <w:rsid w:val="006A321D"/>
    <w:rsid w:val="006A45A2"/>
    <w:rsid w:val="006A699F"/>
    <w:rsid w:val="006C2EED"/>
    <w:rsid w:val="006E2F31"/>
    <w:rsid w:val="006E6EFA"/>
    <w:rsid w:val="006F263A"/>
    <w:rsid w:val="0070615A"/>
    <w:rsid w:val="0071345C"/>
    <w:rsid w:val="00723F6F"/>
    <w:rsid w:val="00736D1D"/>
    <w:rsid w:val="00752225"/>
    <w:rsid w:val="0075781F"/>
    <w:rsid w:val="0076783A"/>
    <w:rsid w:val="00770D7A"/>
    <w:rsid w:val="00795F43"/>
    <w:rsid w:val="007A5097"/>
    <w:rsid w:val="007A7728"/>
    <w:rsid w:val="007B0CA5"/>
    <w:rsid w:val="007D2388"/>
    <w:rsid w:val="007D3DC0"/>
    <w:rsid w:val="007D6DC5"/>
    <w:rsid w:val="007E109B"/>
    <w:rsid w:val="007E736F"/>
    <w:rsid w:val="007F152B"/>
    <w:rsid w:val="007F7273"/>
    <w:rsid w:val="008130C9"/>
    <w:rsid w:val="00817B68"/>
    <w:rsid w:val="00834679"/>
    <w:rsid w:val="00834C58"/>
    <w:rsid w:val="00836A26"/>
    <w:rsid w:val="00844E2B"/>
    <w:rsid w:val="00865BCE"/>
    <w:rsid w:val="00865EC5"/>
    <w:rsid w:val="0087164C"/>
    <w:rsid w:val="00873F6B"/>
    <w:rsid w:val="0087489E"/>
    <w:rsid w:val="00875910"/>
    <w:rsid w:val="008870CE"/>
    <w:rsid w:val="008A69A5"/>
    <w:rsid w:val="008B5A70"/>
    <w:rsid w:val="008C1AC2"/>
    <w:rsid w:val="008C4B71"/>
    <w:rsid w:val="008D353B"/>
    <w:rsid w:val="008E4F82"/>
    <w:rsid w:val="008E5587"/>
    <w:rsid w:val="008F0155"/>
    <w:rsid w:val="008F42ED"/>
    <w:rsid w:val="008F5D1F"/>
    <w:rsid w:val="009063D7"/>
    <w:rsid w:val="00924584"/>
    <w:rsid w:val="009329C7"/>
    <w:rsid w:val="00934441"/>
    <w:rsid w:val="00936DC0"/>
    <w:rsid w:val="009423F7"/>
    <w:rsid w:val="00945EA2"/>
    <w:rsid w:val="00952560"/>
    <w:rsid w:val="009622B1"/>
    <w:rsid w:val="009803CB"/>
    <w:rsid w:val="009873E9"/>
    <w:rsid w:val="009941C3"/>
    <w:rsid w:val="009A7872"/>
    <w:rsid w:val="009B3961"/>
    <w:rsid w:val="009B557D"/>
    <w:rsid w:val="009C0FD3"/>
    <w:rsid w:val="009C2FC5"/>
    <w:rsid w:val="009D70FD"/>
    <w:rsid w:val="009F2A46"/>
    <w:rsid w:val="00A068E6"/>
    <w:rsid w:val="00A14D0A"/>
    <w:rsid w:val="00A2275F"/>
    <w:rsid w:val="00A2556A"/>
    <w:rsid w:val="00A30743"/>
    <w:rsid w:val="00A309E3"/>
    <w:rsid w:val="00A32915"/>
    <w:rsid w:val="00A45D15"/>
    <w:rsid w:val="00A64403"/>
    <w:rsid w:val="00A650D6"/>
    <w:rsid w:val="00A7583B"/>
    <w:rsid w:val="00A767BE"/>
    <w:rsid w:val="00A95E09"/>
    <w:rsid w:val="00AA2691"/>
    <w:rsid w:val="00AB1471"/>
    <w:rsid w:val="00AB431F"/>
    <w:rsid w:val="00AD110B"/>
    <w:rsid w:val="00AE0DD0"/>
    <w:rsid w:val="00AE13E0"/>
    <w:rsid w:val="00AE1877"/>
    <w:rsid w:val="00AE351C"/>
    <w:rsid w:val="00B00893"/>
    <w:rsid w:val="00B00947"/>
    <w:rsid w:val="00B04BB5"/>
    <w:rsid w:val="00B05D2C"/>
    <w:rsid w:val="00B07A10"/>
    <w:rsid w:val="00B13666"/>
    <w:rsid w:val="00B3026F"/>
    <w:rsid w:val="00B458AB"/>
    <w:rsid w:val="00B47105"/>
    <w:rsid w:val="00B47916"/>
    <w:rsid w:val="00B47E90"/>
    <w:rsid w:val="00B510A8"/>
    <w:rsid w:val="00B544AE"/>
    <w:rsid w:val="00B70C14"/>
    <w:rsid w:val="00B742C5"/>
    <w:rsid w:val="00B82689"/>
    <w:rsid w:val="00B914CF"/>
    <w:rsid w:val="00B94DAF"/>
    <w:rsid w:val="00B9665A"/>
    <w:rsid w:val="00BA779A"/>
    <w:rsid w:val="00BB0499"/>
    <w:rsid w:val="00BB0557"/>
    <w:rsid w:val="00BB7137"/>
    <w:rsid w:val="00BE7AA1"/>
    <w:rsid w:val="00BF3CC2"/>
    <w:rsid w:val="00C059D2"/>
    <w:rsid w:val="00C066F8"/>
    <w:rsid w:val="00C10D20"/>
    <w:rsid w:val="00C2512A"/>
    <w:rsid w:val="00C400B2"/>
    <w:rsid w:val="00C4388E"/>
    <w:rsid w:val="00C46BF5"/>
    <w:rsid w:val="00C54128"/>
    <w:rsid w:val="00C5552E"/>
    <w:rsid w:val="00C711BE"/>
    <w:rsid w:val="00C838AF"/>
    <w:rsid w:val="00C92725"/>
    <w:rsid w:val="00CB060A"/>
    <w:rsid w:val="00CB1CD0"/>
    <w:rsid w:val="00CB67DA"/>
    <w:rsid w:val="00CC1DEE"/>
    <w:rsid w:val="00CC3324"/>
    <w:rsid w:val="00CD7877"/>
    <w:rsid w:val="00CE655B"/>
    <w:rsid w:val="00CE7B68"/>
    <w:rsid w:val="00CF167D"/>
    <w:rsid w:val="00CF6B1E"/>
    <w:rsid w:val="00D01439"/>
    <w:rsid w:val="00D30F88"/>
    <w:rsid w:val="00D31BCE"/>
    <w:rsid w:val="00D42A4D"/>
    <w:rsid w:val="00D448EA"/>
    <w:rsid w:val="00D45078"/>
    <w:rsid w:val="00D46734"/>
    <w:rsid w:val="00D475B1"/>
    <w:rsid w:val="00D52697"/>
    <w:rsid w:val="00D61592"/>
    <w:rsid w:val="00D6634C"/>
    <w:rsid w:val="00D71F4D"/>
    <w:rsid w:val="00D77C4D"/>
    <w:rsid w:val="00D77DF7"/>
    <w:rsid w:val="00D80A88"/>
    <w:rsid w:val="00D8565F"/>
    <w:rsid w:val="00D946FE"/>
    <w:rsid w:val="00DA07A4"/>
    <w:rsid w:val="00DA149A"/>
    <w:rsid w:val="00DA428F"/>
    <w:rsid w:val="00DB0525"/>
    <w:rsid w:val="00DB0FC8"/>
    <w:rsid w:val="00DB103A"/>
    <w:rsid w:val="00DB4E4C"/>
    <w:rsid w:val="00DB58F1"/>
    <w:rsid w:val="00DC6DF9"/>
    <w:rsid w:val="00DD2666"/>
    <w:rsid w:val="00DD5459"/>
    <w:rsid w:val="00DE2D86"/>
    <w:rsid w:val="00DE5E8B"/>
    <w:rsid w:val="00DF03EF"/>
    <w:rsid w:val="00DF2DA5"/>
    <w:rsid w:val="00DF5B0C"/>
    <w:rsid w:val="00E00CD1"/>
    <w:rsid w:val="00E03F41"/>
    <w:rsid w:val="00E075BE"/>
    <w:rsid w:val="00E24FF9"/>
    <w:rsid w:val="00E26152"/>
    <w:rsid w:val="00E45D8F"/>
    <w:rsid w:val="00E45F64"/>
    <w:rsid w:val="00E46121"/>
    <w:rsid w:val="00E46411"/>
    <w:rsid w:val="00E4700E"/>
    <w:rsid w:val="00E51725"/>
    <w:rsid w:val="00E56E8A"/>
    <w:rsid w:val="00EA7979"/>
    <w:rsid w:val="00EB24E8"/>
    <w:rsid w:val="00EB2973"/>
    <w:rsid w:val="00EB6B05"/>
    <w:rsid w:val="00EC6A73"/>
    <w:rsid w:val="00ED1178"/>
    <w:rsid w:val="00ED4636"/>
    <w:rsid w:val="00EE5C94"/>
    <w:rsid w:val="00EF1C9C"/>
    <w:rsid w:val="00F02786"/>
    <w:rsid w:val="00F10315"/>
    <w:rsid w:val="00F10C07"/>
    <w:rsid w:val="00F134A4"/>
    <w:rsid w:val="00F13CFF"/>
    <w:rsid w:val="00F21826"/>
    <w:rsid w:val="00F252D1"/>
    <w:rsid w:val="00F261FE"/>
    <w:rsid w:val="00F310F9"/>
    <w:rsid w:val="00F4275D"/>
    <w:rsid w:val="00F46F27"/>
    <w:rsid w:val="00F6024C"/>
    <w:rsid w:val="00F71CCE"/>
    <w:rsid w:val="00F81644"/>
    <w:rsid w:val="00F84424"/>
    <w:rsid w:val="00F872E7"/>
    <w:rsid w:val="00FA1D2A"/>
    <w:rsid w:val="00FA5356"/>
    <w:rsid w:val="00FB19EA"/>
    <w:rsid w:val="00FB2B4B"/>
    <w:rsid w:val="00FC0951"/>
    <w:rsid w:val="00FC1CEA"/>
    <w:rsid w:val="00FD2ABB"/>
    <w:rsid w:val="00FD4A6B"/>
    <w:rsid w:val="00FE0612"/>
    <w:rsid w:val="00FE3359"/>
    <w:rsid w:val="00FE3B52"/>
    <w:rsid w:val="00FF7178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6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7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86C6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0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486C61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0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0DD0"/>
  </w:style>
  <w:style w:type="paragraph" w:styleId="Rodap">
    <w:name w:val="footer"/>
    <w:basedOn w:val="Normal"/>
    <w:link w:val="RodapChar"/>
    <w:unhideWhenUsed/>
    <w:rsid w:val="00AE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0DD0"/>
  </w:style>
  <w:style w:type="paragraph" w:styleId="Textodebalo">
    <w:name w:val="Balloon Text"/>
    <w:basedOn w:val="Normal"/>
    <w:link w:val="TextodebaloChar"/>
    <w:uiPriority w:val="99"/>
    <w:semiHidden/>
    <w:unhideWhenUsed/>
    <w:rsid w:val="00A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DD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262C93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262C93"/>
    <w:rPr>
      <w:rFonts w:eastAsia="Times New Roman" w:cs="Times New Roman"/>
      <w:szCs w:val="24"/>
      <w:lang w:eastAsia="ar-SA"/>
    </w:rPr>
  </w:style>
  <w:style w:type="table" w:styleId="Tabelacomgrade">
    <w:name w:val="Table Grid"/>
    <w:basedOn w:val="Tabelanormal"/>
    <w:uiPriority w:val="59"/>
    <w:rsid w:val="00E4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qFormat/>
    <w:rsid w:val="007A7728"/>
    <w:pPr>
      <w:spacing w:after="0" w:line="240" w:lineRule="auto"/>
      <w:ind w:left="708"/>
    </w:pPr>
    <w:rPr>
      <w:rFonts w:eastAsia="Times New Roman" w:cs="Times New Roman"/>
      <w:sz w:val="20"/>
      <w:szCs w:val="20"/>
      <w:lang w:eastAsia="pt-BR"/>
    </w:rPr>
  </w:style>
  <w:style w:type="paragraph" w:customStyle="1" w:styleId="citao">
    <w:name w:val="citação"/>
    <w:rsid w:val="00A767BE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i/>
      <w:iCs/>
      <w:sz w:val="2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1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1CEA"/>
  </w:style>
  <w:style w:type="character" w:customStyle="1" w:styleId="Ttulo5Char">
    <w:name w:val="Título 5 Char"/>
    <w:basedOn w:val="Fontepargpadro"/>
    <w:link w:val="Ttulo5"/>
    <w:rsid w:val="00486C6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86C61"/>
    <w:rPr>
      <w:rFonts w:ascii="Arial" w:eastAsia="Times New Roman" w:hAnsi="Arial" w:cs="Times New Roman"/>
      <w:b/>
      <w:szCs w:val="20"/>
      <w:lang w:eastAsia="pt-BR"/>
    </w:rPr>
  </w:style>
  <w:style w:type="paragraph" w:customStyle="1" w:styleId="PADRAO">
    <w:name w:val="PADRAO"/>
    <w:basedOn w:val="Normal"/>
    <w:rsid w:val="00486C61"/>
    <w:pPr>
      <w:spacing w:after="0" w:line="240" w:lineRule="auto"/>
      <w:jc w:val="both"/>
    </w:pPr>
    <w:rPr>
      <w:rFonts w:ascii="Tms Rmn" w:eastAsia="Times New Roman" w:hAnsi="Tms Rm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6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486C6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86C6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7C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1doRosinaldo">
    <w:name w:val="Título 1 do Rosinaldo"/>
    <w:basedOn w:val="Normal"/>
    <w:rsid w:val="000F7CCD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A102075">
    <w:name w:val="_A102075"/>
    <w:basedOn w:val="Normal"/>
    <w:rsid w:val="000F7CCD"/>
    <w:pPr>
      <w:spacing w:after="0" w:line="240" w:lineRule="auto"/>
      <w:ind w:left="2736" w:firstLine="1296"/>
      <w:jc w:val="both"/>
    </w:pPr>
    <w:rPr>
      <w:rFonts w:ascii="Tms Rmn" w:eastAsia="Times New Roman" w:hAnsi="Tms Rm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7C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7CC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7C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7CCD"/>
    <w:rPr>
      <w:sz w:val="16"/>
      <w:szCs w:val="16"/>
    </w:rPr>
  </w:style>
  <w:style w:type="character" w:styleId="Hyperlink">
    <w:name w:val="Hyperlink"/>
    <w:basedOn w:val="Fontepargpadro"/>
    <w:semiHidden/>
    <w:rsid w:val="000F7CCD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C0E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0E1D"/>
  </w:style>
  <w:style w:type="character" w:customStyle="1" w:styleId="Ttulo6Char">
    <w:name w:val="Título 6 Char"/>
    <w:basedOn w:val="Fontepargpadro"/>
    <w:link w:val="Ttulo6"/>
    <w:uiPriority w:val="9"/>
    <w:semiHidden/>
    <w:rsid w:val="004C0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102175">
    <w:name w:val="_A102175"/>
    <w:basedOn w:val="Normal"/>
    <w:rsid w:val="004C0E1D"/>
    <w:pPr>
      <w:spacing w:after="0" w:line="240" w:lineRule="auto"/>
      <w:ind w:left="2880" w:firstLine="1296"/>
      <w:jc w:val="both"/>
    </w:pPr>
    <w:rPr>
      <w:rFonts w:ascii="Tms Rmn" w:eastAsia="Times New Roman" w:hAnsi="Tms Rmn" w:cs="Times New Roman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0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dital2005Ttulo">
    <w:name w:val="Edital2005 Título"/>
    <w:basedOn w:val="Normal"/>
    <w:autoRedefine/>
    <w:rsid w:val="004C0E1D"/>
    <w:pP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7E0"/>
    <w:pPr>
      <w:ind w:left="720"/>
      <w:contextualSpacing/>
    </w:pPr>
  </w:style>
  <w:style w:type="paragraph" w:styleId="SemEspaamento">
    <w:name w:val="No Spacing"/>
    <w:uiPriority w:val="1"/>
    <w:qFormat/>
    <w:rsid w:val="00B47105"/>
    <w:pPr>
      <w:spacing w:after="0" w:line="240" w:lineRule="auto"/>
    </w:pPr>
  </w:style>
  <w:style w:type="character" w:styleId="nfase">
    <w:name w:val="Emphasis"/>
    <w:qFormat/>
    <w:rsid w:val="009423F7"/>
    <w:rPr>
      <w:i/>
    </w:rPr>
  </w:style>
  <w:style w:type="paragraph" w:customStyle="1" w:styleId="Default">
    <w:name w:val="Default"/>
    <w:rsid w:val="00507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Recuodecorpodetexto21">
    <w:name w:val="Recuo de corpo de texto 21"/>
    <w:basedOn w:val="Normal"/>
    <w:rsid w:val="004A3F57"/>
    <w:pPr>
      <w:tabs>
        <w:tab w:val="left" w:pos="1701"/>
      </w:tabs>
      <w:suppressAutoHyphens/>
      <w:spacing w:after="0" w:line="240" w:lineRule="auto"/>
      <w:ind w:firstLine="142"/>
      <w:jc w:val="both"/>
    </w:pPr>
    <w:rPr>
      <w:rFonts w:eastAsia="Times New Roman" w:cs="Times New Roman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6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7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86C6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0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486C61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0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0DD0"/>
  </w:style>
  <w:style w:type="paragraph" w:styleId="Rodap">
    <w:name w:val="footer"/>
    <w:basedOn w:val="Normal"/>
    <w:link w:val="RodapChar"/>
    <w:unhideWhenUsed/>
    <w:rsid w:val="00AE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0DD0"/>
  </w:style>
  <w:style w:type="paragraph" w:styleId="Textodebalo">
    <w:name w:val="Balloon Text"/>
    <w:basedOn w:val="Normal"/>
    <w:link w:val="TextodebaloChar"/>
    <w:uiPriority w:val="99"/>
    <w:semiHidden/>
    <w:unhideWhenUsed/>
    <w:rsid w:val="00A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DD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262C93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262C93"/>
    <w:rPr>
      <w:rFonts w:eastAsia="Times New Roman" w:cs="Times New Roman"/>
      <w:szCs w:val="24"/>
      <w:lang w:eastAsia="ar-SA"/>
    </w:rPr>
  </w:style>
  <w:style w:type="table" w:styleId="Tabelacomgrade">
    <w:name w:val="Table Grid"/>
    <w:basedOn w:val="Tabelanormal"/>
    <w:uiPriority w:val="59"/>
    <w:rsid w:val="00E4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qFormat/>
    <w:rsid w:val="007A7728"/>
    <w:pPr>
      <w:spacing w:after="0" w:line="240" w:lineRule="auto"/>
      <w:ind w:left="708"/>
    </w:pPr>
    <w:rPr>
      <w:rFonts w:eastAsia="Times New Roman" w:cs="Times New Roman"/>
      <w:sz w:val="20"/>
      <w:szCs w:val="20"/>
      <w:lang w:eastAsia="pt-BR"/>
    </w:rPr>
  </w:style>
  <w:style w:type="paragraph" w:customStyle="1" w:styleId="citao">
    <w:name w:val="citação"/>
    <w:rsid w:val="00A767BE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i/>
      <w:iCs/>
      <w:sz w:val="2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1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1CEA"/>
  </w:style>
  <w:style w:type="character" w:customStyle="1" w:styleId="Ttulo5Char">
    <w:name w:val="Título 5 Char"/>
    <w:basedOn w:val="Fontepargpadro"/>
    <w:link w:val="Ttulo5"/>
    <w:rsid w:val="00486C6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86C61"/>
    <w:rPr>
      <w:rFonts w:ascii="Arial" w:eastAsia="Times New Roman" w:hAnsi="Arial" w:cs="Times New Roman"/>
      <w:b/>
      <w:szCs w:val="20"/>
      <w:lang w:eastAsia="pt-BR"/>
    </w:rPr>
  </w:style>
  <w:style w:type="paragraph" w:customStyle="1" w:styleId="PADRAO">
    <w:name w:val="PADRAO"/>
    <w:basedOn w:val="Normal"/>
    <w:rsid w:val="00486C61"/>
    <w:pPr>
      <w:spacing w:after="0" w:line="240" w:lineRule="auto"/>
      <w:jc w:val="both"/>
    </w:pPr>
    <w:rPr>
      <w:rFonts w:ascii="Tms Rmn" w:eastAsia="Times New Roman" w:hAnsi="Tms Rm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6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486C6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86C6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7C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1doRosinaldo">
    <w:name w:val="Título 1 do Rosinaldo"/>
    <w:basedOn w:val="Normal"/>
    <w:rsid w:val="000F7CCD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A102075">
    <w:name w:val="_A102075"/>
    <w:basedOn w:val="Normal"/>
    <w:rsid w:val="000F7CCD"/>
    <w:pPr>
      <w:spacing w:after="0" w:line="240" w:lineRule="auto"/>
      <w:ind w:left="2736" w:firstLine="1296"/>
      <w:jc w:val="both"/>
    </w:pPr>
    <w:rPr>
      <w:rFonts w:ascii="Tms Rmn" w:eastAsia="Times New Roman" w:hAnsi="Tms Rm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7C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7CC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7CC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7CCD"/>
    <w:rPr>
      <w:sz w:val="16"/>
      <w:szCs w:val="16"/>
    </w:rPr>
  </w:style>
  <w:style w:type="character" w:styleId="Hyperlink">
    <w:name w:val="Hyperlink"/>
    <w:basedOn w:val="Fontepargpadro"/>
    <w:semiHidden/>
    <w:rsid w:val="000F7CCD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C0E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0E1D"/>
  </w:style>
  <w:style w:type="character" w:customStyle="1" w:styleId="Ttulo6Char">
    <w:name w:val="Título 6 Char"/>
    <w:basedOn w:val="Fontepargpadro"/>
    <w:link w:val="Ttulo6"/>
    <w:uiPriority w:val="9"/>
    <w:semiHidden/>
    <w:rsid w:val="004C0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102175">
    <w:name w:val="_A102175"/>
    <w:basedOn w:val="Normal"/>
    <w:rsid w:val="004C0E1D"/>
    <w:pPr>
      <w:spacing w:after="0" w:line="240" w:lineRule="auto"/>
      <w:ind w:left="2880" w:firstLine="1296"/>
      <w:jc w:val="both"/>
    </w:pPr>
    <w:rPr>
      <w:rFonts w:ascii="Tms Rmn" w:eastAsia="Times New Roman" w:hAnsi="Tms Rmn" w:cs="Times New Roman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0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dital2005Ttulo">
    <w:name w:val="Edital2005 Título"/>
    <w:basedOn w:val="Normal"/>
    <w:autoRedefine/>
    <w:rsid w:val="004C0E1D"/>
    <w:pP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7E0"/>
    <w:pPr>
      <w:ind w:left="720"/>
      <w:contextualSpacing/>
    </w:pPr>
  </w:style>
  <w:style w:type="paragraph" w:styleId="SemEspaamento">
    <w:name w:val="No Spacing"/>
    <w:uiPriority w:val="1"/>
    <w:qFormat/>
    <w:rsid w:val="00B47105"/>
    <w:pPr>
      <w:spacing w:after="0" w:line="240" w:lineRule="auto"/>
    </w:pPr>
  </w:style>
  <w:style w:type="character" w:styleId="nfase">
    <w:name w:val="Emphasis"/>
    <w:qFormat/>
    <w:rsid w:val="009423F7"/>
    <w:rPr>
      <w:i/>
    </w:rPr>
  </w:style>
  <w:style w:type="paragraph" w:customStyle="1" w:styleId="Default">
    <w:name w:val="Default"/>
    <w:rsid w:val="00507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Recuodecorpodetexto21">
    <w:name w:val="Recuo de corpo de texto 21"/>
    <w:basedOn w:val="Normal"/>
    <w:rsid w:val="004A3F57"/>
    <w:pPr>
      <w:tabs>
        <w:tab w:val="left" w:pos="1701"/>
      </w:tabs>
      <w:suppressAutoHyphens/>
      <w:spacing w:after="0" w:line="240" w:lineRule="auto"/>
      <w:ind w:firstLine="142"/>
      <w:jc w:val="both"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48CD-A047-4B33-ACEE-5B18E558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messias.leal</dc:creator>
  <cp:lastModifiedBy>Geysa Elane Rodrigues de Carvalho Sá</cp:lastModifiedBy>
  <cp:revision>2</cp:revision>
  <cp:lastPrinted>2016-08-11T14:58:00Z</cp:lastPrinted>
  <dcterms:created xsi:type="dcterms:W3CDTF">2020-05-25T16:41:00Z</dcterms:created>
  <dcterms:modified xsi:type="dcterms:W3CDTF">2020-05-25T16:41:00Z</dcterms:modified>
</cp:coreProperties>
</file>