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E9642C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RELATÓRIO DE VIAGEM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</w:t>
      </w:r>
      <w:r w:rsidR="00E9642C">
        <w:rPr>
          <w:b w:val="0"/>
          <w:sz w:val="24"/>
          <w:lang w:val="pt-BR"/>
        </w:rPr>
        <w:t xml:space="preserve"> 903/2009, Art. 4°</w:t>
      </w:r>
      <w:r>
        <w:rPr>
          <w:b w:val="0"/>
          <w:sz w:val="24"/>
          <w:lang w:val="pt-BR"/>
        </w:rPr>
        <w:t>)</w:t>
      </w:r>
    </w:p>
    <w:p w:rsidR="00621CE6" w:rsidRDefault="00621CE6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7E71B3" w:rsidRPr="00EC638E" w:rsidRDefault="007E71B3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Á DIRETORIA ADMNISTRATIVA </w:t>
      </w:r>
      <w:r w:rsidRPr="00BC1208">
        <w:rPr>
          <w:lang w:val="pt-BR"/>
        </w:rPr>
        <w:t>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"/>
        <w:gridCol w:w="556"/>
        <w:gridCol w:w="4646"/>
        <w:gridCol w:w="226"/>
        <w:gridCol w:w="341"/>
        <w:gridCol w:w="3478"/>
      </w:tblGrid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1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Matrícula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02"/>
        </w:trPr>
        <w:tc>
          <w:tcPr>
            <w:tcW w:w="5675" w:type="dxa"/>
            <w:gridSpan w:val="4"/>
          </w:tcPr>
          <w:p w:rsidR="007D6D8B" w:rsidRPr="00E9642C" w:rsidRDefault="004946A5">
            <w:pPr>
              <w:pStyle w:val="TableParagraph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3819" w:type="dxa"/>
            <w:gridSpan w:val="2"/>
          </w:tcPr>
          <w:p w:rsidR="007D6D8B" w:rsidRPr="00E9642C" w:rsidRDefault="004946A5">
            <w:pPr>
              <w:pStyle w:val="TableParagraph"/>
              <w:ind w:left="10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Função</w:t>
            </w:r>
          </w:p>
        </w:tc>
      </w:tr>
      <w:tr w:rsidR="00974472" w:rsidRPr="00E9642C" w:rsidTr="00265EB8">
        <w:trPr>
          <w:trHeight w:hRule="exact" w:val="567"/>
        </w:trPr>
        <w:tc>
          <w:tcPr>
            <w:tcW w:w="5675" w:type="dxa"/>
            <w:gridSpan w:val="4"/>
          </w:tcPr>
          <w:p w:rsidR="007D6D8B" w:rsidRPr="00E9642C" w:rsidRDefault="007D6D8B">
            <w:pPr>
              <w:rPr>
                <w:lang w:val="pt-BR"/>
              </w:rPr>
            </w:pPr>
          </w:p>
        </w:tc>
        <w:tc>
          <w:tcPr>
            <w:tcW w:w="3819" w:type="dxa"/>
            <w:gridSpan w:val="2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7D6D8B" w:rsidRPr="00E9642C" w:rsidTr="00265EB8">
        <w:trPr>
          <w:trHeight w:hRule="exact" w:val="302"/>
        </w:trPr>
        <w:tc>
          <w:tcPr>
            <w:tcW w:w="0" w:type="auto"/>
            <w:gridSpan w:val="6"/>
          </w:tcPr>
          <w:p w:rsidR="007D6D8B" w:rsidRPr="00E9642C" w:rsidRDefault="004946A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E9642C">
              <w:rPr>
                <w:b/>
                <w:sz w:val="24"/>
                <w:lang w:val="pt-BR"/>
              </w:rPr>
              <w:t>Lotação (Diretoria/Divisão/Seção)</w:t>
            </w:r>
          </w:p>
        </w:tc>
      </w:tr>
      <w:tr w:rsidR="007D6D8B" w:rsidRPr="00E9642C" w:rsidTr="00265EB8">
        <w:trPr>
          <w:trHeight w:hRule="exact" w:val="567"/>
        </w:trPr>
        <w:tc>
          <w:tcPr>
            <w:tcW w:w="0" w:type="auto"/>
            <w:gridSpan w:val="6"/>
          </w:tcPr>
          <w:p w:rsidR="007D6D8B" w:rsidRPr="00E9642C" w:rsidRDefault="007D6D8B">
            <w:pPr>
              <w:rPr>
                <w:lang w:val="pt-BR"/>
              </w:rPr>
            </w:pP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</w:tcPr>
          <w:p w:rsidR="00974472" w:rsidRPr="00E9642C" w:rsidRDefault="00E9642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Identificação do Afastamento</w:t>
            </w: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Motivo: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726B95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Percurso:</w:t>
            </w:r>
          </w:p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bookmarkStart w:id="0" w:name="_GoBack"/>
            <w:bookmarkEnd w:id="0"/>
          </w:p>
        </w:tc>
      </w:tr>
      <w:tr w:rsidR="00726B95" w:rsidRPr="00E9642C" w:rsidTr="00265EB8">
        <w:trPr>
          <w:trHeight w:hRule="exact" w:val="567"/>
        </w:trPr>
        <w:tc>
          <w:tcPr>
            <w:tcW w:w="9494" w:type="dxa"/>
            <w:gridSpan w:val="6"/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 do evento:</w:t>
            </w:r>
          </w:p>
        </w:tc>
      </w:tr>
      <w:tr w:rsidR="00974472" w:rsidRPr="00E9642C" w:rsidTr="00265EB8">
        <w:trPr>
          <w:trHeight w:hRule="exact" w:val="320"/>
        </w:trPr>
        <w:tc>
          <w:tcPr>
            <w:tcW w:w="9494" w:type="dxa"/>
            <w:gridSpan w:val="6"/>
            <w:vAlign w:val="center"/>
          </w:tcPr>
          <w:p w:rsidR="00974472" w:rsidRPr="00E9642C" w:rsidRDefault="007E32B1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Descrição </w:t>
            </w:r>
            <w:r w:rsidR="00690FF7">
              <w:rPr>
                <w:b/>
                <w:sz w:val="24"/>
                <w:lang w:val="pt-BR"/>
              </w:rPr>
              <w:t>da Viagem</w:t>
            </w:r>
            <w:r w:rsidR="00597261">
              <w:rPr>
                <w:b/>
                <w:sz w:val="24"/>
                <w:lang w:val="pt-BR"/>
              </w:rPr>
              <w:t xml:space="preserve"> </w:t>
            </w:r>
          </w:p>
        </w:tc>
      </w:tr>
      <w:tr w:rsidR="00974472" w:rsidRPr="00597261" w:rsidTr="009D746C">
        <w:trPr>
          <w:trHeight w:hRule="exact" w:val="2527"/>
        </w:trPr>
        <w:tc>
          <w:tcPr>
            <w:tcW w:w="9494" w:type="dxa"/>
            <w:gridSpan w:val="6"/>
          </w:tcPr>
          <w:p w:rsidR="00974472" w:rsidRPr="00597261" w:rsidRDefault="00974472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726B95" w:rsidRPr="00597261" w:rsidTr="00265EB8">
        <w:trPr>
          <w:trHeight w:hRule="exact" w:val="285"/>
        </w:trPr>
        <w:tc>
          <w:tcPr>
            <w:tcW w:w="9494" w:type="dxa"/>
            <w:gridSpan w:val="6"/>
            <w:tcBorders>
              <w:left w:val="nil"/>
              <w:bottom w:val="nil"/>
              <w:right w:val="nil"/>
            </w:tcBorders>
          </w:tcPr>
          <w:p w:rsidR="00726B95" w:rsidRDefault="00726B95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 w:rsidRPr="00726B95">
              <w:rPr>
                <w:b/>
                <w:sz w:val="24"/>
                <w:lang w:val="pt-BR"/>
              </w:rPr>
              <w:t>Anexo</w:t>
            </w:r>
            <w:r>
              <w:rPr>
                <w:b/>
                <w:sz w:val="24"/>
                <w:lang w:val="pt-BR"/>
              </w:rPr>
              <w:t>s:</w:t>
            </w:r>
          </w:p>
          <w:p w:rsidR="00726B95" w:rsidRPr="00597261" w:rsidRDefault="00726B95" w:rsidP="00974472">
            <w:pPr>
              <w:pStyle w:val="TableParagraph"/>
              <w:ind w:right="332"/>
              <w:rPr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Canhoto de bilhete de passagem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Convite para o evento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Diploma de participação no evento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8E028C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Pr="008E028C" w:rsidRDefault="00265EB8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Crachá de Participação</w:t>
            </w:r>
          </w:p>
        </w:tc>
      </w:tr>
      <w:tr w:rsidR="00265EB8" w:rsidRPr="008E028C" w:rsidTr="00265EB8">
        <w:trPr>
          <w:trHeight w:hRule="exact" w:val="28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265EB8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265EB8" w:rsidRPr="008E028C" w:rsidTr="00265EB8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65EB8" w:rsidRPr="00726B95" w:rsidRDefault="00265EB8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Programa do evento (preenchido)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EB8" w:rsidRPr="00265EB8" w:rsidRDefault="00265EB8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EB8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Portaria</w:t>
            </w:r>
          </w:p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  <w:p w:rsidR="006A2D89" w:rsidRPr="00265EB8" w:rsidRDefault="006A2D89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  <w:tr w:rsidR="009D746C" w:rsidRPr="008E028C" w:rsidTr="009D746C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9D746C" w:rsidRPr="00265EB8" w:rsidRDefault="009D746C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</w:p>
        </w:tc>
      </w:tr>
      <w:tr w:rsidR="009D746C" w:rsidRPr="008E028C" w:rsidTr="009D746C">
        <w:trPr>
          <w:trHeight w:hRule="exact" w:val="340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D746C" w:rsidRPr="00726B95" w:rsidRDefault="009D746C" w:rsidP="00974472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6C" w:rsidRDefault="009D746C" w:rsidP="00265EB8">
            <w:pPr>
              <w:pStyle w:val="TableParagraph"/>
              <w:ind w:left="53" w:right="332"/>
              <w:rPr>
                <w:sz w:val="24"/>
                <w:lang w:val="pt-BR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46C" w:rsidRPr="00265EB8" w:rsidRDefault="009D746C" w:rsidP="00265EB8">
            <w:pPr>
              <w:pStyle w:val="TableParagraph"/>
              <w:ind w:left="0" w:right="332"/>
              <w:rPr>
                <w:sz w:val="24"/>
                <w:lang w:val="pt-BR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46C" w:rsidRDefault="009D746C" w:rsidP="00265EB8">
            <w:pPr>
              <w:pStyle w:val="TableParagraph"/>
              <w:ind w:left="85" w:right="332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Outros</w:t>
            </w:r>
          </w:p>
        </w:tc>
      </w:tr>
    </w:tbl>
    <w:p w:rsidR="007C6F00" w:rsidRDefault="007C6F00">
      <w:pPr>
        <w:pStyle w:val="Corpodetexto"/>
        <w:rPr>
          <w:sz w:val="20"/>
          <w:lang w:val="pt-BR"/>
        </w:rPr>
      </w:pPr>
    </w:p>
    <w:p w:rsidR="007D6D8B" w:rsidRPr="004543FE" w:rsidRDefault="009D746C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65A3F" wp14:editId="33E0E845">
                <wp:simplePos x="0" y="0"/>
                <wp:positionH relativeFrom="margin">
                  <wp:posOffset>-3175</wp:posOffset>
                </wp:positionH>
                <wp:positionV relativeFrom="margin">
                  <wp:posOffset>8413115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46C" w:rsidRPr="004543FE" w:rsidRDefault="009D746C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9D746C" w:rsidRPr="004543FE" w:rsidRDefault="009D746C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662.4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KQakyPfAAAA&#10;CwEAAA8AAAAAAAAAAAAAAAAA1AQAAGRycy9kb3ducmV2LnhtbFBLBQYAAAAABAAEAPMAAADgBQAA&#10;AAA=&#10;" filled="f" strokeweight=".48pt">
                <v:textbox inset="0,0,0,0">
                  <w:txbxContent>
                    <w:p w:rsidR="009D746C" w:rsidRPr="004543FE" w:rsidRDefault="009D746C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9D746C" w:rsidRPr="004543FE" w:rsidRDefault="009D746C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2D89" w:rsidRPr="004543FE" w:rsidRDefault="006A2D89" w:rsidP="006A2D89">
      <w:pPr>
        <w:pStyle w:val="Corpodetexto"/>
        <w:spacing w:before="11"/>
        <w:rPr>
          <w:b w:val="0"/>
          <w:sz w:val="23"/>
          <w:lang w:val="pt-BR"/>
        </w:rPr>
      </w:pPr>
    </w:p>
    <w:p w:rsidR="007D6D8B" w:rsidRPr="004543FE" w:rsidRDefault="004946A5" w:rsidP="00690FF7">
      <w:pPr>
        <w:tabs>
          <w:tab w:val="left" w:pos="4032"/>
          <w:tab w:val="left" w:pos="6298"/>
          <w:tab w:val="left" w:pos="7489"/>
        </w:tabs>
        <w:spacing w:before="1"/>
        <w:ind w:left="3828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Teresina,</w:t>
      </w:r>
      <w:r w:rsidR="00ED5F87">
        <w:rPr>
          <w:rFonts w:ascii="Times New Roman"/>
          <w:sz w:val="24"/>
          <w:lang w:val="pt-BR"/>
        </w:rPr>
        <w:t>____</w:t>
      </w:r>
      <w:r w:rsidR="007170F3">
        <w:rPr>
          <w:rFonts w:ascii="Times New Roman"/>
          <w:sz w:val="24"/>
          <w:lang w:val="pt-BR"/>
        </w:rPr>
        <w:t xml:space="preserve">_ 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 w:rsidRPr="007170F3">
        <w:rPr>
          <w:rFonts w:ascii="Times New Roman"/>
          <w:sz w:val="24"/>
          <w:lang w:val="pt-BR"/>
        </w:rPr>
        <w:t>___________</w:t>
      </w:r>
      <w:r w:rsidR="007170F3">
        <w:rPr>
          <w:rFonts w:ascii="Times New Roman"/>
          <w:sz w:val="24"/>
          <w:lang w:val="pt-BR"/>
        </w:rPr>
        <w:t>__</w:t>
      </w:r>
      <w:r w:rsidRPr="004543FE">
        <w:rPr>
          <w:sz w:val="24"/>
          <w:lang w:val="pt-BR"/>
        </w:rPr>
        <w:t>de</w:t>
      </w:r>
      <w:r w:rsidR="007170F3">
        <w:rPr>
          <w:sz w:val="24"/>
          <w:lang w:val="pt-BR"/>
        </w:rPr>
        <w:t xml:space="preserve"> </w:t>
      </w:r>
      <w:r w:rsidR="007170F3">
        <w:rPr>
          <w:rFonts w:ascii="Times New Roman"/>
          <w:sz w:val="24"/>
          <w:lang w:val="pt-BR"/>
        </w:rPr>
        <w:t>_______.</w:t>
      </w:r>
    </w:p>
    <w:p w:rsidR="007D6D8B" w:rsidRPr="004543FE" w:rsidRDefault="00690FF7" w:rsidP="00690FF7">
      <w:pPr>
        <w:pStyle w:val="Corpodetexto"/>
        <w:spacing w:before="8"/>
        <w:ind w:left="3969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 wp14:anchorId="52903866" wp14:editId="01D082C4">
                <wp:extent cx="3609893" cy="0"/>
                <wp:effectExtent l="0" t="0" r="10160" b="1905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893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nf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621CE6" w:rsidRDefault="00690FF7" w:rsidP="00621CE6">
      <w:pPr>
        <w:spacing w:line="286" w:lineRule="exact"/>
        <w:ind w:left="3969" w:right="661"/>
        <w:jc w:val="center"/>
        <w:rPr>
          <w:sz w:val="24"/>
          <w:lang w:val="pt-BR"/>
        </w:rPr>
      </w:pPr>
      <w:r w:rsidRPr="00690FF7">
        <w:rPr>
          <w:sz w:val="24"/>
          <w:lang w:val="pt-BR"/>
        </w:rPr>
        <w:t xml:space="preserve">                       Assinatura (Requerente)</w:t>
      </w:r>
    </w:p>
    <w:p w:rsidR="007D6D8B" w:rsidRPr="00690FF7" w:rsidRDefault="007D6D8B">
      <w:pPr>
        <w:pStyle w:val="Corpodetexto"/>
        <w:spacing w:before="9"/>
        <w:rPr>
          <w:b w:val="0"/>
          <w:lang w:val="pt-BR"/>
        </w:rPr>
      </w:pPr>
    </w:p>
    <w:sectPr w:rsidR="007D6D8B" w:rsidRPr="00690FF7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315C5"/>
    <w:rsid w:val="00265EB8"/>
    <w:rsid w:val="003843AA"/>
    <w:rsid w:val="00400B10"/>
    <w:rsid w:val="004543FE"/>
    <w:rsid w:val="004946A5"/>
    <w:rsid w:val="00514524"/>
    <w:rsid w:val="00597261"/>
    <w:rsid w:val="00621CE6"/>
    <w:rsid w:val="00690FF7"/>
    <w:rsid w:val="006A2D89"/>
    <w:rsid w:val="006B7214"/>
    <w:rsid w:val="007170F3"/>
    <w:rsid w:val="00726B95"/>
    <w:rsid w:val="00796295"/>
    <w:rsid w:val="007C6F00"/>
    <w:rsid w:val="007D6D8B"/>
    <w:rsid w:val="007E32B1"/>
    <w:rsid w:val="007E71B3"/>
    <w:rsid w:val="008E028C"/>
    <w:rsid w:val="008F538D"/>
    <w:rsid w:val="00906698"/>
    <w:rsid w:val="00974472"/>
    <w:rsid w:val="009D746C"/>
    <w:rsid w:val="00B53F72"/>
    <w:rsid w:val="00BB3B01"/>
    <w:rsid w:val="00E9642C"/>
    <w:rsid w:val="00EC638E"/>
    <w:rsid w:val="00E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4</cp:revision>
  <cp:lastPrinted>2016-04-19T10:47:00Z</cp:lastPrinted>
  <dcterms:created xsi:type="dcterms:W3CDTF">2016-04-25T14:15:00Z</dcterms:created>
  <dcterms:modified xsi:type="dcterms:W3CDTF">2016-05-10T13:38:00Z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